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085" w:rsidRDefault="004F36B1" w:rsidP="004D7194">
      <w:pPr>
        <w:spacing w:after="0" w:line="240" w:lineRule="auto"/>
      </w:pPr>
      <w:r>
        <w:t>PAP 3370 – Theories of Organization</w:t>
      </w:r>
      <w:r>
        <w:tab/>
        <w:t>Lecture 7</w:t>
      </w:r>
      <w:r>
        <w:tab/>
        <w:t>January 27</w:t>
      </w:r>
      <w:r w:rsidRPr="004F36B1">
        <w:rPr>
          <w:vertAlign w:val="superscript"/>
        </w:rPr>
        <w:t>th</w:t>
      </w:r>
      <w:r>
        <w:t>, 2011</w:t>
      </w:r>
    </w:p>
    <w:p w:rsidR="004F36B1" w:rsidRDefault="004F36B1" w:rsidP="004D7194">
      <w:pPr>
        <w:spacing w:after="0" w:line="240" w:lineRule="auto"/>
      </w:pPr>
    </w:p>
    <w:p w:rsidR="004F36B1" w:rsidRPr="00C45F80" w:rsidRDefault="004F36B1" w:rsidP="004D7194">
      <w:pPr>
        <w:spacing w:after="0" w:line="240" w:lineRule="auto"/>
        <w:rPr>
          <w:sz w:val="18"/>
          <w:szCs w:val="18"/>
          <w:highlight w:val="yellow"/>
        </w:rPr>
      </w:pPr>
      <w:r w:rsidRPr="00C45F80">
        <w:rPr>
          <w:sz w:val="18"/>
          <w:szCs w:val="18"/>
          <w:highlight w:val="yellow"/>
        </w:rPr>
        <w:t>Universality Management</w:t>
      </w:r>
    </w:p>
    <w:p w:rsidR="004F36B1" w:rsidRPr="00C45F80" w:rsidRDefault="004F36B1" w:rsidP="004D7194">
      <w:pPr>
        <w:spacing w:after="0" w:line="240" w:lineRule="auto"/>
        <w:rPr>
          <w:sz w:val="18"/>
          <w:szCs w:val="18"/>
          <w:highlight w:val="yellow"/>
        </w:rPr>
      </w:pPr>
      <w:r w:rsidRPr="00C45F80">
        <w:rPr>
          <w:sz w:val="18"/>
          <w:szCs w:val="18"/>
          <w:highlight w:val="yellow"/>
        </w:rPr>
        <w:t>-management principles can be applied in a universal way</w:t>
      </w:r>
    </w:p>
    <w:p w:rsidR="004F36B1" w:rsidRPr="00C45F80" w:rsidRDefault="004F36B1" w:rsidP="004D7194">
      <w:pPr>
        <w:spacing w:after="0" w:line="240" w:lineRule="auto"/>
        <w:rPr>
          <w:sz w:val="18"/>
          <w:szCs w:val="18"/>
          <w:highlight w:val="yellow"/>
        </w:rPr>
      </w:pPr>
      <w:r w:rsidRPr="00C45F80">
        <w:rPr>
          <w:sz w:val="18"/>
          <w:szCs w:val="18"/>
          <w:highlight w:val="yellow"/>
        </w:rPr>
        <w:t>-managerial knowledge may be transferred from one country to another or from one organization to another organization within the same country</w:t>
      </w:r>
    </w:p>
    <w:p w:rsidR="004F36B1" w:rsidRPr="00C45F80" w:rsidRDefault="004F36B1" w:rsidP="004D7194">
      <w:pPr>
        <w:spacing w:after="0" w:line="240" w:lineRule="auto"/>
        <w:rPr>
          <w:sz w:val="18"/>
          <w:szCs w:val="18"/>
          <w:highlight w:val="yellow"/>
        </w:rPr>
      </w:pPr>
      <w:r w:rsidRPr="00C45F80">
        <w:rPr>
          <w:sz w:val="18"/>
          <w:szCs w:val="18"/>
          <w:highlight w:val="yellow"/>
        </w:rPr>
        <w:t>-the concept of universality of management is therefore subject to two connotations</w:t>
      </w:r>
    </w:p>
    <w:p w:rsidR="004F36B1" w:rsidRPr="00C45F80" w:rsidRDefault="004F36B1" w:rsidP="004D7194">
      <w:pPr>
        <w:spacing w:after="0" w:line="240" w:lineRule="auto"/>
        <w:rPr>
          <w:sz w:val="18"/>
          <w:szCs w:val="18"/>
          <w:highlight w:val="yellow"/>
        </w:rPr>
      </w:pPr>
      <w:r w:rsidRPr="00C45F80">
        <w:rPr>
          <w:sz w:val="18"/>
          <w:szCs w:val="18"/>
          <w:highlight w:val="yellow"/>
        </w:rPr>
        <w:tab/>
        <w:t xml:space="preserve">-a. Management principles can be successfully applied to different kinds of organizations such as business enterprise, </w:t>
      </w:r>
      <w:r w:rsidRPr="00C45F80">
        <w:rPr>
          <w:sz w:val="18"/>
          <w:szCs w:val="18"/>
          <w:highlight w:val="yellow"/>
        </w:rPr>
        <w:tab/>
        <w:t>hospitals, public organizations etc.</w:t>
      </w:r>
    </w:p>
    <w:p w:rsidR="004F36B1" w:rsidRPr="00C45F80" w:rsidRDefault="004F36B1" w:rsidP="004D7194">
      <w:pPr>
        <w:spacing w:after="0" w:line="240" w:lineRule="auto"/>
        <w:rPr>
          <w:sz w:val="18"/>
          <w:szCs w:val="18"/>
          <w:highlight w:val="yellow"/>
        </w:rPr>
      </w:pPr>
      <w:r w:rsidRPr="00C45F80">
        <w:rPr>
          <w:sz w:val="18"/>
          <w:szCs w:val="18"/>
          <w:highlight w:val="yellow"/>
        </w:rPr>
        <w:tab/>
        <w:t>-b. Management principles are applicable to different economic systems of the world. They have worldwide utility.</w:t>
      </w:r>
    </w:p>
    <w:p w:rsidR="00264DAF" w:rsidRPr="00C45F80" w:rsidRDefault="00264DAF" w:rsidP="004D7194">
      <w:pPr>
        <w:spacing w:after="0" w:line="240" w:lineRule="auto"/>
        <w:rPr>
          <w:sz w:val="18"/>
          <w:szCs w:val="18"/>
          <w:highlight w:val="yellow"/>
        </w:rPr>
      </w:pPr>
      <w:r w:rsidRPr="00C45F80">
        <w:rPr>
          <w:sz w:val="18"/>
          <w:szCs w:val="18"/>
          <w:highlight w:val="yellow"/>
        </w:rPr>
        <w:t>Arguments in Favour of Universality</w:t>
      </w:r>
    </w:p>
    <w:p w:rsidR="00927600" w:rsidRPr="00C45F80" w:rsidRDefault="00927600" w:rsidP="004D7194">
      <w:pPr>
        <w:spacing w:after="0" w:line="240" w:lineRule="auto"/>
        <w:rPr>
          <w:sz w:val="18"/>
          <w:szCs w:val="18"/>
          <w:highlight w:val="yellow"/>
        </w:rPr>
      </w:pPr>
      <w:r w:rsidRPr="00C45F80">
        <w:rPr>
          <w:sz w:val="18"/>
          <w:szCs w:val="18"/>
          <w:highlight w:val="yellow"/>
        </w:rPr>
        <w:t>-Management Process</w:t>
      </w:r>
    </w:p>
    <w:p w:rsidR="00927600" w:rsidRPr="00C45F80" w:rsidRDefault="00927600" w:rsidP="004D7194">
      <w:pPr>
        <w:spacing w:after="0" w:line="240" w:lineRule="auto"/>
        <w:rPr>
          <w:sz w:val="18"/>
          <w:szCs w:val="18"/>
          <w:highlight w:val="yellow"/>
        </w:rPr>
      </w:pPr>
      <w:r w:rsidRPr="00C45F80">
        <w:rPr>
          <w:sz w:val="18"/>
          <w:szCs w:val="18"/>
          <w:highlight w:val="yellow"/>
        </w:rPr>
        <w:tab/>
        <w:t>-some scholars argue that management as a process is universal</w:t>
      </w:r>
    </w:p>
    <w:p w:rsidR="00927600" w:rsidRPr="00C45F80" w:rsidRDefault="00927600" w:rsidP="004D7194">
      <w:pPr>
        <w:spacing w:after="0" w:line="240" w:lineRule="auto"/>
        <w:rPr>
          <w:sz w:val="18"/>
          <w:szCs w:val="18"/>
          <w:highlight w:val="yellow"/>
        </w:rPr>
      </w:pPr>
      <w:r w:rsidRPr="00C45F80">
        <w:rPr>
          <w:sz w:val="18"/>
          <w:szCs w:val="18"/>
          <w:highlight w:val="yellow"/>
        </w:rPr>
        <w:tab/>
        <w:t xml:space="preserve">-it means that the fundamental functions of planning, organizing and controlling are basic and are performed by all </w:t>
      </w:r>
      <w:r w:rsidRPr="00C45F80">
        <w:rPr>
          <w:sz w:val="18"/>
          <w:szCs w:val="18"/>
          <w:highlight w:val="yellow"/>
        </w:rPr>
        <w:tab/>
        <w:t>managers regardless of the type of enterprise or organization</w:t>
      </w:r>
    </w:p>
    <w:p w:rsidR="00927600" w:rsidRPr="00C45F80" w:rsidRDefault="00927600" w:rsidP="004D7194">
      <w:pPr>
        <w:spacing w:after="0" w:line="240" w:lineRule="auto"/>
        <w:rPr>
          <w:sz w:val="18"/>
          <w:szCs w:val="18"/>
          <w:highlight w:val="yellow"/>
        </w:rPr>
      </w:pPr>
      <w:r w:rsidRPr="00C45F80">
        <w:rPr>
          <w:sz w:val="18"/>
          <w:szCs w:val="18"/>
          <w:highlight w:val="yellow"/>
        </w:rPr>
        <w:t>-Differences between Fundamentals and Techniques</w:t>
      </w:r>
    </w:p>
    <w:p w:rsidR="00927600" w:rsidRPr="00C45F80" w:rsidRDefault="00927600" w:rsidP="004D7194">
      <w:pPr>
        <w:spacing w:after="0" w:line="240" w:lineRule="auto"/>
        <w:rPr>
          <w:sz w:val="18"/>
          <w:szCs w:val="18"/>
          <w:highlight w:val="yellow"/>
        </w:rPr>
      </w:pPr>
      <w:r w:rsidRPr="00C45F80">
        <w:rPr>
          <w:sz w:val="18"/>
          <w:szCs w:val="18"/>
          <w:highlight w:val="yellow"/>
        </w:rPr>
        <w:tab/>
        <w:t>-management fundamentals and techniques are not alike</w:t>
      </w:r>
    </w:p>
    <w:p w:rsidR="00927600" w:rsidRPr="00C45F80" w:rsidRDefault="00927600" w:rsidP="004D7194">
      <w:pPr>
        <w:spacing w:after="0" w:line="240" w:lineRule="auto"/>
        <w:rPr>
          <w:sz w:val="18"/>
          <w:szCs w:val="18"/>
          <w:highlight w:val="yellow"/>
        </w:rPr>
      </w:pPr>
      <w:r w:rsidRPr="00C45F80">
        <w:rPr>
          <w:sz w:val="18"/>
          <w:szCs w:val="18"/>
          <w:highlight w:val="yellow"/>
        </w:rPr>
        <w:tab/>
        <w:t>-management fundamentals are basic principles or theories</w:t>
      </w:r>
    </w:p>
    <w:p w:rsidR="00927600" w:rsidRPr="00C45F80" w:rsidRDefault="00927600" w:rsidP="004D7194">
      <w:pPr>
        <w:spacing w:after="0" w:line="240" w:lineRule="auto"/>
        <w:rPr>
          <w:sz w:val="18"/>
          <w:szCs w:val="18"/>
          <w:highlight w:val="yellow"/>
        </w:rPr>
      </w:pPr>
      <w:r w:rsidRPr="00C45F80">
        <w:rPr>
          <w:sz w:val="18"/>
          <w:szCs w:val="18"/>
          <w:highlight w:val="yellow"/>
        </w:rPr>
        <w:tab/>
        <w:t>-management techniques are tools for performing managerial functions</w:t>
      </w:r>
    </w:p>
    <w:p w:rsidR="00927600" w:rsidRPr="00C45F80" w:rsidRDefault="00927600" w:rsidP="004D7194">
      <w:pPr>
        <w:spacing w:after="0" w:line="240" w:lineRule="auto"/>
        <w:rPr>
          <w:sz w:val="18"/>
          <w:szCs w:val="18"/>
          <w:highlight w:val="yellow"/>
        </w:rPr>
      </w:pPr>
      <w:r w:rsidRPr="00C45F80">
        <w:rPr>
          <w:sz w:val="18"/>
          <w:szCs w:val="18"/>
          <w:highlight w:val="yellow"/>
        </w:rPr>
        <w:tab/>
        <w:t>-application of management fundamentals may vary in different situations but not the fundamentals themselves</w:t>
      </w:r>
    </w:p>
    <w:p w:rsidR="00927600" w:rsidRPr="00C45F80" w:rsidRDefault="00927600" w:rsidP="004D7194">
      <w:pPr>
        <w:spacing w:after="0" w:line="240" w:lineRule="auto"/>
        <w:rPr>
          <w:sz w:val="18"/>
          <w:szCs w:val="18"/>
          <w:highlight w:val="yellow"/>
        </w:rPr>
      </w:pPr>
      <w:r w:rsidRPr="00C45F80">
        <w:rPr>
          <w:sz w:val="18"/>
          <w:szCs w:val="18"/>
          <w:highlight w:val="yellow"/>
        </w:rPr>
        <w:tab/>
        <w:t>-the principles, concepts and skills of management are therefore universal (only the practices change)</w:t>
      </w:r>
    </w:p>
    <w:p w:rsidR="00927600" w:rsidRPr="00C45F80" w:rsidRDefault="00927600" w:rsidP="004D7194">
      <w:pPr>
        <w:spacing w:after="0" w:line="240" w:lineRule="auto"/>
        <w:rPr>
          <w:sz w:val="18"/>
          <w:szCs w:val="18"/>
          <w:highlight w:val="yellow"/>
        </w:rPr>
      </w:pPr>
      <w:r w:rsidRPr="00C45F80">
        <w:rPr>
          <w:sz w:val="18"/>
          <w:szCs w:val="18"/>
          <w:highlight w:val="yellow"/>
        </w:rPr>
        <w:t>-Common Problems of Effective Use of Input</w:t>
      </w:r>
    </w:p>
    <w:p w:rsidR="00927600" w:rsidRPr="00C45F80" w:rsidRDefault="00927600" w:rsidP="004D7194">
      <w:pPr>
        <w:spacing w:after="0" w:line="240" w:lineRule="auto"/>
        <w:rPr>
          <w:sz w:val="18"/>
          <w:szCs w:val="18"/>
          <w:highlight w:val="yellow"/>
        </w:rPr>
      </w:pPr>
      <w:r w:rsidRPr="00C45F80">
        <w:rPr>
          <w:sz w:val="18"/>
          <w:szCs w:val="18"/>
          <w:highlight w:val="yellow"/>
        </w:rPr>
        <w:tab/>
        <w:t xml:space="preserve">-although the objects differ, all organizations require certain common principles, concepts and skills of management </w:t>
      </w:r>
      <w:r w:rsidRPr="00C45F80">
        <w:rPr>
          <w:sz w:val="18"/>
          <w:szCs w:val="18"/>
          <w:highlight w:val="yellow"/>
        </w:rPr>
        <w:tab/>
        <w:t>for allocating scarce resources such as time, human resources, capital</w:t>
      </w:r>
    </w:p>
    <w:p w:rsidR="00927600" w:rsidRPr="00C45F80" w:rsidRDefault="00927600" w:rsidP="004D7194">
      <w:pPr>
        <w:spacing w:after="0" w:line="240" w:lineRule="auto"/>
        <w:rPr>
          <w:sz w:val="18"/>
          <w:szCs w:val="18"/>
          <w:highlight w:val="yellow"/>
        </w:rPr>
      </w:pPr>
      <w:r w:rsidRPr="00C45F80">
        <w:rPr>
          <w:sz w:val="18"/>
          <w:szCs w:val="18"/>
          <w:highlight w:val="yellow"/>
        </w:rPr>
        <w:tab/>
        <w:t>-managers shift or move from one organization to another and from one industry to another</w:t>
      </w:r>
    </w:p>
    <w:p w:rsidR="00927600" w:rsidRPr="00C45F80" w:rsidRDefault="00927600" w:rsidP="004D7194">
      <w:pPr>
        <w:spacing w:after="0" w:line="240" w:lineRule="auto"/>
        <w:rPr>
          <w:sz w:val="18"/>
          <w:szCs w:val="18"/>
          <w:highlight w:val="yellow"/>
        </w:rPr>
      </w:pPr>
      <w:r w:rsidRPr="00C45F80">
        <w:rPr>
          <w:sz w:val="18"/>
          <w:szCs w:val="18"/>
          <w:highlight w:val="yellow"/>
        </w:rPr>
        <w:tab/>
        <w:t xml:space="preserve">-such movement indicates that there are general skills </w:t>
      </w:r>
      <w:r w:rsidR="00264DAF" w:rsidRPr="00C45F80">
        <w:rPr>
          <w:sz w:val="18"/>
          <w:szCs w:val="18"/>
          <w:highlight w:val="yellow"/>
        </w:rPr>
        <w:t>and principles of management at work</w:t>
      </w:r>
    </w:p>
    <w:p w:rsidR="00264DAF" w:rsidRPr="00C45F80" w:rsidRDefault="00264DAF" w:rsidP="004D7194">
      <w:pPr>
        <w:spacing w:after="0" w:line="240" w:lineRule="auto"/>
        <w:rPr>
          <w:sz w:val="18"/>
          <w:szCs w:val="18"/>
          <w:highlight w:val="yellow"/>
        </w:rPr>
      </w:pPr>
      <w:r w:rsidRPr="00C45F80">
        <w:rPr>
          <w:sz w:val="18"/>
          <w:szCs w:val="18"/>
          <w:highlight w:val="yellow"/>
        </w:rPr>
        <w:t>Arguments against Universality</w:t>
      </w:r>
    </w:p>
    <w:p w:rsidR="00264DAF" w:rsidRPr="00C45F80" w:rsidRDefault="00264DAF" w:rsidP="004D7194">
      <w:pPr>
        <w:spacing w:after="0" w:line="240" w:lineRule="auto"/>
        <w:rPr>
          <w:sz w:val="18"/>
          <w:szCs w:val="18"/>
          <w:highlight w:val="yellow"/>
        </w:rPr>
      </w:pPr>
      <w:r w:rsidRPr="00C45F80">
        <w:rPr>
          <w:sz w:val="18"/>
          <w:szCs w:val="18"/>
          <w:highlight w:val="yellow"/>
        </w:rPr>
        <w:t>-Differences in Objectives</w:t>
      </w:r>
    </w:p>
    <w:p w:rsidR="00264DAF" w:rsidRPr="00C45F80" w:rsidRDefault="00264DAF" w:rsidP="004D7194">
      <w:pPr>
        <w:spacing w:after="0" w:line="240" w:lineRule="auto"/>
        <w:rPr>
          <w:sz w:val="18"/>
          <w:szCs w:val="18"/>
          <w:highlight w:val="yellow"/>
        </w:rPr>
      </w:pPr>
      <w:r w:rsidRPr="00C45F80">
        <w:rPr>
          <w:sz w:val="18"/>
          <w:szCs w:val="18"/>
          <w:highlight w:val="yellow"/>
        </w:rPr>
        <w:tab/>
        <w:t>-the objective of an organization determines the type of management required</w:t>
      </w:r>
    </w:p>
    <w:p w:rsidR="00264DAF" w:rsidRPr="00C45F80" w:rsidRDefault="00264DAF" w:rsidP="004D7194">
      <w:pPr>
        <w:spacing w:after="0" w:line="240" w:lineRule="auto"/>
        <w:rPr>
          <w:sz w:val="18"/>
          <w:szCs w:val="18"/>
          <w:highlight w:val="yellow"/>
        </w:rPr>
      </w:pPr>
      <w:r w:rsidRPr="00C45F80">
        <w:rPr>
          <w:sz w:val="18"/>
          <w:szCs w:val="18"/>
          <w:highlight w:val="yellow"/>
        </w:rPr>
        <w:tab/>
        <w:t xml:space="preserve">-because of differences in objectives, the competence, skills and the experience in management cannot as such be </w:t>
      </w:r>
      <w:r w:rsidRPr="00C45F80">
        <w:rPr>
          <w:sz w:val="18"/>
          <w:szCs w:val="18"/>
          <w:highlight w:val="yellow"/>
        </w:rPr>
        <w:tab/>
        <w:t>transferred and applied from one organization to another</w:t>
      </w:r>
    </w:p>
    <w:p w:rsidR="00264DAF" w:rsidRPr="00C45F80" w:rsidRDefault="00264DAF" w:rsidP="004D7194">
      <w:pPr>
        <w:spacing w:after="0" w:line="240" w:lineRule="auto"/>
        <w:rPr>
          <w:sz w:val="18"/>
          <w:szCs w:val="18"/>
          <w:highlight w:val="yellow"/>
        </w:rPr>
      </w:pPr>
      <w:r w:rsidRPr="00C45F80">
        <w:rPr>
          <w:sz w:val="18"/>
          <w:szCs w:val="18"/>
          <w:highlight w:val="yellow"/>
        </w:rPr>
        <w:tab/>
        <w:t>-it therefore implies that a person cannot demonstrate equal effectiveness in all types of organizations</w:t>
      </w:r>
    </w:p>
    <w:p w:rsidR="00264DAF" w:rsidRPr="00C45F80" w:rsidRDefault="00264DAF" w:rsidP="004D7194">
      <w:pPr>
        <w:spacing w:after="0" w:line="240" w:lineRule="auto"/>
        <w:rPr>
          <w:sz w:val="18"/>
          <w:szCs w:val="18"/>
          <w:highlight w:val="yellow"/>
        </w:rPr>
      </w:pPr>
      <w:r w:rsidRPr="00C45F80">
        <w:rPr>
          <w:sz w:val="18"/>
          <w:szCs w:val="18"/>
          <w:highlight w:val="yellow"/>
        </w:rPr>
        <w:t>-Differences in Philosophy</w:t>
      </w:r>
    </w:p>
    <w:p w:rsidR="00264DAF" w:rsidRPr="00C45F80" w:rsidRDefault="00264DAF" w:rsidP="004D7194">
      <w:pPr>
        <w:spacing w:after="0" w:line="240" w:lineRule="auto"/>
        <w:rPr>
          <w:sz w:val="18"/>
          <w:szCs w:val="18"/>
          <w:highlight w:val="yellow"/>
        </w:rPr>
      </w:pPr>
      <w:r w:rsidRPr="00C45F80">
        <w:rPr>
          <w:sz w:val="18"/>
          <w:szCs w:val="18"/>
          <w:highlight w:val="yellow"/>
        </w:rPr>
        <w:tab/>
        <w:t xml:space="preserve">-differences in philosophy of various organizations may not allow a person to be an effective manager in all types of </w:t>
      </w:r>
      <w:r w:rsidRPr="00C45F80">
        <w:rPr>
          <w:sz w:val="18"/>
          <w:szCs w:val="18"/>
          <w:highlight w:val="yellow"/>
        </w:rPr>
        <w:tab/>
        <w:t>organization</w:t>
      </w:r>
    </w:p>
    <w:p w:rsidR="005914CE" w:rsidRPr="00C45F80" w:rsidRDefault="005914CE" w:rsidP="004D7194">
      <w:pPr>
        <w:spacing w:after="0" w:line="240" w:lineRule="auto"/>
        <w:rPr>
          <w:sz w:val="18"/>
          <w:szCs w:val="18"/>
          <w:highlight w:val="yellow"/>
        </w:rPr>
      </w:pPr>
      <w:r w:rsidRPr="00C45F80">
        <w:rPr>
          <w:sz w:val="18"/>
          <w:szCs w:val="18"/>
          <w:highlight w:val="yellow"/>
        </w:rPr>
        <w:tab/>
        <w:t>-differences in philosophy therefore require different managerial types of techniques</w:t>
      </w:r>
    </w:p>
    <w:p w:rsidR="005914CE" w:rsidRPr="00C45F80" w:rsidRDefault="005914CE" w:rsidP="004D7194">
      <w:pPr>
        <w:spacing w:after="0" w:line="240" w:lineRule="auto"/>
        <w:rPr>
          <w:sz w:val="18"/>
          <w:szCs w:val="18"/>
          <w:highlight w:val="yellow"/>
        </w:rPr>
      </w:pPr>
      <w:r w:rsidRPr="00C45F80">
        <w:rPr>
          <w:sz w:val="18"/>
          <w:szCs w:val="18"/>
          <w:highlight w:val="yellow"/>
        </w:rPr>
        <w:tab/>
        <w:t xml:space="preserve">-these philosophies will exert different kinds of influences on productivity, organizational structure, delegation of </w:t>
      </w:r>
      <w:r w:rsidRPr="00C45F80">
        <w:rPr>
          <w:sz w:val="18"/>
          <w:szCs w:val="18"/>
          <w:highlight w:val="yellow"/>
        </w:rPr>
        <w:tab/>
        <w:t>authority, communication, span of management etc.</w:t>
      </w:r>
    </w:p>
    <w:p w:rsidR="005914CE" w:rsidRPr="00C45F80" w:rsidRDefault="005914CE" w:rsidP="004D7194">
      <w:pPr>
        <w:spacing w:after="0" w:line="240" w:lineRule="auto"/>
        <w:rPr>
          <w:sz w:val="18"/>
          <w:szCs w:val="18"/>
          <w:highlight w:val="yellow"/>
        </w:rPr>
      </w:pPr>
      <w:r w:rsidRPr="00C45F80">
        <w:rPr>
          <w:sz w:val="18"/>
          <w:szCs w:val="18"/>
          <w:highlight w:val="yellow"/>
        </w:rPr>
        <w:t>-Differences in Culture</w:t>
      </w:r>
    </w:p>
    <w:p w:rsidR="005914CE" w:rsidRPr="00C45F80" w:rsidRDefault="005914CE" w:rsidP="004D7194">
      <w:pPr>
        <w:spacing w:after="0" w:line="240" w:lineRule="auto"/>
        <w:rPr>
          <w:sz w:val="18"/>
          <w:szCs w:val="18"/>
          <w:highlight w:val="yellow"/>
        </w:rPr>
      </w:pPr>
      <w:r w:rsidRPr="00C45F80">
        <w:rPr>
          <w:sz w:val="18"/>
          <w:szCs w:val="18"/>
          <w:highlight w:val="yellow"/>
        </w:rPr>
        <w:tab/>
        <w:t>-culture means attitude, beliefs and values in society</w:t>
      </w:r>
    </w:p>
    <w:p w:rsidR="005914CE" w:rsidRPr="00C45F80" w:rsidRDefault="005914CE" w:rsidP="004D7194">
      <w:pPr>
        <w:spacing w:after="0" w:line="240" w:lineRule="auto"/>
        <w:rPr>
          <w:sz w:val="18"/>
          <w:szCs w:val="18"/>
          <w:highlight w:val="yellow"/>
        </w:rPr>
      </w:pPr>
      <w:r w:rsidRPr="00C45F80">
        <w:rPr>
          <w:sz w:val="18"/>
          <w:szCs w:val="18"/>
          <w:highlight w:val="yellow"/>
        </w:rPr>
        <w:tab/>
        <w:t>-identifiable cultural differences bring variations in managerial behaviour patterns</w:t>
      </w:r>
    </w:p>
    <w:p w:rsidR="005914CE" w:rsidRPr="00C45F80" w:rsidRDefault="005914CE" w:rsidP="004D7194">
      <w:pPr>
        <w:spacing w:after="0" w:line="240" w:lineRule="auto"/>
        <w:rPr>
          <w:sz w:val="18"/>
          <w:szCs w:val="18"/>
          <w:highlight w:val="yellow"/>
        </w:rPr>
      </w:pPr>
      <w:r w:rsidRPr="00C45F80">
        <w:rPr>
          <w:sz w:val="18"/>
          <w:szCs w:val="18"/>
          <w:highlight w:val="yellow"/>
        </w:rPr>
        <w:tab/>
        <w:t>-management philosophy is culture bound and hence is not universally applicable</w:t>
      </w:r>
    </w:p>
    <w:p w:rsidR="005914CE" w:rsidRDefault="005914CE" w:rsidP="004D7194">
      <w:pPr>
        <w:spacing w:after="0" w:line="240" w:lineRule="auto"/>
        <w:rPr>
          <w:sz w:val="18"/>
          <w:szCs w:val="18"/>
        </w:rPr>
      </w:pPr>
      <w:r w:rsidRPr="00C45F80">
        <w:rPr>
          <w:sz w:val="18"/>
          <w:szCs w:val="18"/>
          <w:highlight w:val="yellow"/>
        </w:rPr>
        <w:tab/>
        <w:t xml:space="preserve">-if a country has a strong traditional, religious and cultural bias towards non-scientific behaviour, it will be difficult to </w:t>
      </w:r>
      <w:r w:rsidRPr="00C45F80">
        <w:rPr>
          <w:sz w:val="18"/>
          <w:szCs w:val="18"/>
          <w:highlight w:val="yellow"/>
        </w:rPr>
        <w:tab/>
        <w:t>introduce modern methods of management</w:t>
      </w:r>
    </w:p>
    <w:p w:rsidR="00D8792D" w:rsidRPr="00C45F80" w:rsidRDefault="00D8792D" w:rsidP="004D7194">
      <w:pPr>
        <w:spacing w:after="0" w:line="240" w:lineRule="auto"/>
        <w:rPr>
          <w:sz w:val="18"/>
          <w:szCs w:val="18"/>
          <w:highlight w:val="blue"/>
        </w:rPr>
      </w:pPr>
      <w:r w:rsidRPr="00C45F80">
        <w:rPr>
          <w:sz w:val="18"/>
          <w:szCs w:val="18"/>
          <w:highlight w:val="blue"/>
        </w:rPr>
        <w:t>-What are the basics of administrative management?</w:t>
      </w:r>
    </w:p>
    <w:p w:rsidR="00D8792D" w:rsidRPr="00C45F80" w:rsidRDefault="00D8792D" w:rsidP="004D7194">
      <w:pPr>
        <w:spacing w:after="0" w:line="240" w:lineRule="auto"/>
        <w:rPr>
          <w:sz w:val="18"/>
          <w:szCs w:val="18"/>
          <w:highlight w:val="blue"/>
        </w:rPr>
      </w:pPr>
      <w:r w:rsidRPr="00C45F80">
        <w:rPr>
          <w:sz w:val="18"/>
          <w:szCs w:val="18"/>
          <w:highlight w:val="blue"/>
        </w:rPr>
        <w:tab/>
        <w:t>-1. That managing is a process and can be dissected intellectually be analyzing the functions of the manager</w:t>
      </w:r>
    </w:p>
    <w:p w:rsidR="00D8792D" w:rsidRPr="00C45F80" w:rsidRDefault="00D8792D" w:rsidP="004D7194">
      <w:pPr>
        <w:spacing w:after="0" w:line="240" w:lineRule="auto"/>
        <w:rPr>
          <w:sz w:val="18"/>
          <w:szCs w:val="18"/>
          <w:highlight w:val="blue"/>
        </w:rPr>
      </w:pPr>
      <w:r w:rsidRPr="00C45F80">
        <w:rPr>
          <w:sz w:val="18"/>
          <w:szCs w:val="18"/>
          <w:highlight w:val="blue"/>
        </w:rPr>
        <w:tab/>
        <w:t xml:space="preserve">-2. That long experience with management in a variety enterprise situations can grounds for distillation of setting </w:t>
      </w:r>
      <w:r w:rsidRPr="00C45F80">
        <w:rPr>
          <w:sz w:val="18"/>
          <w:szCs w:val="18"/>
          <w:highlight w:val="blue"/>
        </w:rPr>
        <w:tab/>
        <w:t xml:space="preserve">fundamental truths or generalizations, usually referred to as principles which have a clarifying and predictive value in </w:t>
      </w:r>
      <w:r w:rsidRPr="00C45F80">
        <w:rPr>
          <w:sz w:val="18"/>
          <w:szCs w:val="18"/>
          <w:highlight w:val="blue"/>
        </w:rPr>
        <w:tab/>
        <w:t>the understanding and improvement of management</w:t>
      </w:r>
    </w:p>
    <w:p w:rsidR="00D8792D" w:rsidRPr="00C45F80" w:rsidRDefault="00D8792D" w:rsidP="004D7194">
      <w:pPr>
        <w:spacing w:after="0" w:line="240" w:lineRule="auto"/>
        <w:rPr>
          <w:sz w:val="18"/>
          <w:szCs w:val="18"/>
          <w:highlight w:val="blue"/>
        </w:rPr>
      </w:pPr>
      <w:r w:rsidRPr="00C45F80">
        <w:rPr>
          <w:sz w:val="18"/>
          <w:szCs w:val="18"/>
          <w:highlight w:val="blue"/>
        </w:rPr>
        <w:tab/>
        <w:t xml:space="preserve">-3. That these fundamental truths can become vocal points for useful research both to ascertain their validity and </w:t>
      </w:r>
      <w:r w:rsidRPr="00C45F80">
        <w:rPr>
          <w:sz w:val="18"/>
          <w:szCs w:val="18"/>
          <w:highlight w:val="blue"/>
        </w:rPr>
        <w:tab/>
        <w:t>improve the meaning and applicability in practice</w:t>
      </w:r>
    </w:p>
    <w:p w:rsidR="00D8792D" w:rsidRPr="00C45F80" w:rsidRDefault="00D8792D" w:rsidP="004D7194">
      <w:pPr>
        <w:spacing w:after="0" w:line="240" w:lineRule="auto"/>
        <w:rPr>
          <w:sz w:val="18"/>
          <w:szCs w:val="18"/>
          <w:highlight w:val="blue"/>
        </w:rPr>
      </w:pPr>
      <w:r w:rsidRPr="00C45F80">
        <w:rPr>
          <w:sz w:val="18"/>
          <w:szCs w:val="18"/>
          <w:highlight w:val="blue"/>
        </w:rPr>
        <w:tab/>
        <w:t xml:space="preserve">-4. </w:t>
      </w:r>
      <w:proofErr w:type="gramStart"/>
      <w:r w:rsidRPr="00C45F80">
        <w:rPr>
          <w:sz w:val="18"/>
          <w:szCs w:val="18"/>
          <w:highlight w:val="blue"/>
        </w:rPr>
        <w:t>That such truths</w:t>
      </w:r>
      <w:proofErr w:type="gramEnd"/>
      <w:r w:rsidRPr="00C45F80">
        <w:rPr>
          <w:sz w:val="18"/>
          <w:szCs w:val="18"/>
          <w:highlight w:val="blue"/>
        </w:rPr>
        <w:t xml:space="preserve"> can furnish elements, at least until disproved and certainly until sharpened of a useful theory of </w:t>
      </w:r>
      <w:r w:rsidRPr="00C45F80">
        <w:rPr>
          <w:sz w:val="18"/>
          <w:szCs w:val="18"/>
          <w:highlight w:val="blue"/>
        </w:rPr>
        <w:tab/>
        <w:t>management</w:t>
      </w:r>
    </w:p>
    <w:p w:rsidR="00D8792D" w:rsidRPr="00C45F80" w:rsidRDefault="00D8792D" w:rsidP="004D7194">
      <w:pPr>
        <w:spacing w:after="0" w:line="240" w:lineRule="auto"/>
        <w:rPr>
          <w:sz w:val="18"/>
          <w:szCs w:val="18"/>
          <w:highlight w:val="blue"/>
        </w:rPr>
      </w:pPr>
      <w:r w:rsidRPr="00C45F80">
        <w:rPr>
          <w:sz w:val="18"/>
          <w:szCs w:val="18"/>
          <w:highlight w:val="blue"/>
        </w:rPr>
        <w:tab/>
        <w:t xml:space="preserve">-5. That management is an art but one like medicine or engineering, which can be improved by reliance on the light </w:t>
      </w:r>
      <w:r w:rsidRPr="00C45F80">
        <w:rPr>
          <w:sz w:val="18"/>
          <w:szCs w:val="18"/>
          <w:highlight w:val="blue"/>
        </w:rPr>
        <w:tab/>
        <w:t>and understanding of principles</w:t>
      </w:r>
    </w:p>
    <w:p w:rsidR="00D8792D" w:rsidRPr="00C45F80" w:rsidRDefault="00D8792D" w:rsidP="004D7194">
      <w:pPr>
        <w:spacing w:after="0" w:line="240" w:lineRule="auto"/>
        <w:rPr>
          <w:sz w:val="18"/>
          <w:szCs w:val="18"/>
          <w:highlight w:val="blue"/>
        </w:rPr>
      </w:pPr>
      <w:r w:rsidRPr="00C45F80">
        <w:rPr>
          <w:sz w:val="18"/>
          <w:szCs w:val="18"/>
          <w:highlight w:val="blue"/>
        </w:rPr>
        <w:tab/>
        <w:t xml:space="preserve">-6. </w:t>
      </w:r>
      <w:proofErr w:type="gramStart"/>
      <w:r w:rsidRPr="00C45F80">
        <w:rPr>
          <w:sz w:val="18"/>
          <w:szCs w:val="18"/>
          <w:highlight w:val="blue"/>
        </w:rPr>
        <w:t>That principles</w:t>
      </w:r>
      <w:proofErr w:type="gramEnd"/>
      <w:r w:rsidRPr="00C45F80">
        <w:rPr>
          <w:sz w:val="18"/>
          <w:szCs w:val="18"/>
          <w:highlight w:val="blue"/>
        </w:rPr>
        <w:t xml:space="preserve"> in management, like principles in the biological sciences, are nonetheless true even if a prescribed </w:t>
      </w:r>
      <w:r w:rsidR="002E4F03" w:rsidRPr="00C45F80">
        <w:rPr>
          <w:sz w:val="18"/>
          <w:szCs w:val="18"/>
          <w:highlight w:val="blue"/>
        </w:rPr>
        <w:tab/>
      </w:r>
      <w:r w:rsidRPr="00C45F80">
        <w:rPr>
          <w:sz w:val="18"/>
          <w:szCs w:val="18"/>
          <w:highlight w:val="blue"/>
        </w:rPr>
        <w:t xml:space="preserve">treatment or design by a practitioner in a given case situation chooses to ignore a principle and the costs involved </w:t>
      </w:r>
      <w:r w:rsidR="002E4F03" w:rsidRPr="00C45F80">
        <w:rPr>
          <w:sz w:val="18"/>
          <w:szCs w:val="18"/>
          <w:highlight w:val="blue"/>
        </w:rPr>
        <w:t xml:space="preserve">or </w:t>
      </w:r>
      <w:r w:rsidR="002E4F03" w:rsidRPr="00C45F80">
        <w:rPr>
          <w:sz w:val="18"/>
          <w:szCs w:val="18"/>
          <w:highlight w:val="blue"/>
        </w:rPr>
        <w:tab/>
        <w:t xml:space="preserve">attempts to do something else to offset the costs incurred </w:t>
      </w:r>
      <w:r w:rsidRPr="00C45F80">
        <w:rPr>
          <w:sz w:val="18"/>
          <w:szCs w:val="18"/>
          <w:highlight w:val="blue"/>
        </w:rPr>
        <w:t xml:space="preserve"> </w:t>
      </w:r>
    </w:p>
    <w:p w:rsidR="002E4F03" w:rsidRDefault="002E4F03" w:rsidP="004D7194">
      <w:pPr>
        <w:spacing w:after="0" w:line="240" w:lineRule="auto"/>
        <w:rPr>
          <w:sz w:val="18"/>
          <w:szCs w:val="18"/>
        </w:rPr>
      </w:pPr>
      <w:r w:rsidRPr="00C45F80">
        <w:rPr>
          <w:sz w:val="18"/>
          <w:szCs w:val="18"/>
          <w:highlight w:val="blue"/>
        </w:rPr>
        <w:lastRenderedPageBreak/>
        <w:tab/>
        <w:t xml:space="preserve">-7. That while the totality of culture and of the physical and biological universe has varying effects on the managers </w:t>
      </w:r>
      <w:r w:rsidRPr="00C45F80">
        <w:rPr>
          <w:sz w:val="18"/>
          <w:szCs w:val="18"/>
          <w:highlight w:val="blue"/>
        </w:rPr>
        <w:tab/>
        <w:t xml:space="preserve">environment and subjects, the theory of management does not need to encompass the field of knowledge in order </w:t>
      </w:r>
      <w:r w:rsidRPr="00C45F80">
        <w:rPr>
          <w:sz w:val="18"/>
          <w:szCs w:val="18"/>
          <w:highlight w:val="blue"/>
        </w:rPr>
        <w:tab/>
        <w:t>for it to serve as a scientific or theoretical foundation</w:t>
      </w:r>
    </w:p>
    <w:p w:rsidR="002E4F03" w:rsidRDefault="002E4F03" w:rsidP="004D7194">
      <w:pPr>
        <w:spacing w:after="0" w:line="240" w:lineRule="auto"/>
        <w:rPr>
          <w:sz w:val="18"/>
          <w:szCs w:val="18"/>
        </w:rPr>
      </w:pPr>
    </w:p>
    <w:p w:rsidR="002E4F03" w:rsidRDefault="00B56383" w:rsidP="004D7194">
      <w:pPr>
        <w:spacing w:after="0" w:line="240" w:lineRule="auto"/>
        <w:rPr>
          <w:sz w:val="18"/>
          <w:szCs w:val="18"/>
        </w:rPr>
      </w:pPr>
      <w:proofErr w:type="spellStart"/>
      <w:r>
        <w:rPr>
          <w:sz w:val="18"/>
          <w:szCs w:val="18"/>
        </w:rPr>
        <w:t>Fayol</w:t>
      </w:r>
      <w:proofErr w:type="spellEnd"/>
    </w:p>
    <w:p w:rsidR="002E4F03" w:rsidRDefault="002E4F03" w:rsidP="004D7194">
      <w:pPr>
        <w:spacing w:after="0" w:line="240" w:lineRule="auto"/>
        <w:rPr>
          <w:sz w:val="18"/>
          <w:szCs w:val="18"/>
        </w:rPr>
      </w:pPr>
      <w:r>
        <w:rPr>
          <w:sz w:val="18"/>
          <w:szCs w:val="18"/>
        </w:rPr>
        <w:t>-Technical Activities concerning Production</w:t>
      </w:r>
    </w:p>
    <w:p w:rsidR="002E4F03" w:rsidRDefault="002E4F03" w:rsidP="004D7194">
      <w:pPr>
        <w:spacing w:after="0" w:line="240" w:lineRule="auto"/>
        <w:rPr>
          <w:sz w:val="18"/>
          <w:szCs w:val="18"/>
        </w:rPr>
      </w:pPr>
      <w:r>
        <w:rPr>
          <w:sz w:val="18"/>
          <w:szCs w:val="18"/>
        </w:rPr>
        <w:t>-Commercial Activities of Buying and Selling</w:t>
      </w:r>
    </w:p>
    <w:p w:rsidR="002E4F03" w:rsidRDefault="002E4F03" w:rsidP="004D7194">
      <w:pPr>
        <w:spacing w:after="0" w:line="240" w:lineRule="auto"/>
        <w:rPr>
          <w:sz w:val="18"/>
          <w:szCs w:val="18"/>
        </w:rPr>
      </w:pPr>
      <w:r>
        <w:rPr>
          <w:sz w:val="18"/>
          <w:szCs w:val="18"/>
        </w:rPr>
        <w:t>-Financial Activities Intended Seek the Optimum Use of Capital</w:t>
      </w:r>
    </w:p>
    <w:p w:rsidR="002E4F03" w:rsidRDefault="002E4F03" w:rsidP="004D7194">
      <w:pPr>
        <w:spacing w:after="0" w:line="240" w:lineRule="auto"/>
        <w:rPr>
          <w:sz w:val="18"/>
          <w:szCs w:val="18"/>
        </w:rPr>
      </w:pPr>
      <w:r>
        <w:rPr>
          <w:sz w:val="18"/>
          <w:szCs w:val="18"/>
        </w:rPr>
        <w:t>-Accounting Activities Concerning Final Accounts</w:t>
      </w:r>
    </w:p>
    <w:p w:rsidR="002E4F03" w:rsidRDefault="002E4F03" w:rsidP="004D7194">
      <w:pPr>
        <w:spacing w:after="0" w:line="240" w:lineRule="auto"/>
        <w:rPr>
          <w:sz w:val="18"/>
          <w:szCs w:val="18"/>
        </w:rPr>
      </w:pPr>
      <w:r>
        <w:rPr>
          <w:sz w:val="18"/>
          <w:szCs w:val="18"/>
        </w:rPr>
        <w:t>-Security Activities Relating to Protection of Property</w:t>
      </w:r>
    </w:p>
    <w:p w:rsidR="002E4F03" w:rsidRDefault="002E4F03" w:rsidP="004D7194">
      <w:pPr>
        <w:spacing w:after="0" w:line="240" w:lineRule="auto"/>
        <w:rPr>
          <w:sz w:val="18"/>
          <w:szCs w:val="18"/>
        </w:rPr>
      </w:pPr>
      <w:r>
        <w:rPr>
          <w:sz w:val="18"/>
          <w:szCs w:val="18"/>
        </w:rPr>
        <w:t>-Managerial Activities</w:t>
      </w:r>
    </w:p>
    <w:p w:rsidR="002E4F03" w:rsidRDefault="002E4F03" w:rsidP="004D7194">
      <w:pPr>
        <w:spacing w:after="0" w:line="240" w:lineRule="auto"/>
        <w:rPr>
          <w:sz w:val="18"/>
          <w:szCs w:val="18"/>
        </w:rPr>
      </w:pPr>
    </w:p>
    <w:p w:rsidR="002E4F03" w:rsidRDefault="002E4F03" w:rsidP="004D7194">
      <w:pPr>
        <w:spacing w:after="0" w:line="240" w:lineRule="auto"/>
        <w:rPr>
          <w:sz w:val="18"/>
          <w:szCs w:val="18"/>
        </w:rPr>
      </w:pPr>
      <w:r>
        <w:rPr>
          <w:sz w:val="18"/>
          <w:szCs w:val="18"/>
        </w:rPr>
        <w:t xml:space="preserve">Henry </w:t>
      </w:r>
      <w:proofErr w:type="spellStart"/>
      <w:r>
        <w:rPr>
          <w:sz w:val="18"/>
          <w:szCs w:val="18"/>
        </w:rPr>
        <w:t>Fayol</w:t>
      </w:r>
      <w:proofErr w:type="spellEnd"/>
      <w:r>
        <w:rPr>
          <w:sz w:val="18"/>
          <w:szCs w:val="18"/>
        </w:rPr>
        <w:t xml:space="preserve"> (1841-1925)</w:t>
      </w:r>
    </w:p>
    <w:p w:rsidR="002E4F03" w:rsidRDefault="002E4F03" w:rsidP="004D7194">
      <w:pPr>
        <w:spacing w:after="0" w:line="240" w:lineRule="auto"/>
        <w:rPr>
          <w:sz w:val="18"/>
          <w:szCs w:val="18"/>
        </w:rPr>
      </w:pPr>
      <w:r>
        <w:rPr>
          <w:sz w:val="18"/>
          <w:szCs w:val="18"/>
        </w:rPr>
        <w:t xml:space="preserve">-therefore to </w:t>
      </w:r>
      <w:proofErr w:type="spellStart"/>
      <w:r>
        <w:rPr>
          <w:sz w:val="18"/>
          <w:szCs w:val="18"/>
        </w:rPr>
        <w:t>Fayol</w:t>
      </w:r>
      <w:proofErr w:type="spellEnd"/>
      <w:r>
        <w:rPr>
          <w:sz w:val="18"/>
          <w:szCs w:val="18"/>
        </w:rPr>
        <w:t>, whether it is a simple or complex organization, these groups of activities are very important</w:t>
      </w:r>
    </w:p>
    <w:p w:rsidR="002E4F03" w:rsidRDefault="002E4F03" w:rsidP="004D7194">
      <w:pPr>
        <w:spacing w:after="0" w:line="240" w:lineRule="auto"/>
        <w:rPr>
          <w:sz w:val="18"/>
          <w:szCs w:val="18"/>
        </w:rPr>
      </w:pPr>
      <w:proofErr w:type="spellStart"/>
      <w:r>
        <w:rPr>
          <w:sz w:val="18"/>
          <w:szCs w:val="18"/>
        </w:rPr>
        <w:t>Fayol’s</w:t>
      </w:r>
      <w:proofErr w:type="spellEnd"/>
      <w:r>
        <w:rPr>
          <w:sz w:val="18"/>
          <w:szCs w:val="18"/>
        </w:rPr>
        <w:t xml:space="preserve"> Definition of Management</w:t>
      </w:r>
    </w:p>
    <w:p w:rsidR="00FE438B" w:rsidRDefault="00FE438B" w:rsidP="004D7194">
      <w:pPr>
        <w:spacing w:after="0" w:line="240" w:lineRule="auto"/>
        <w:rPr>
          <w:sz w:val="18"/>
          <w:szCs w:val="18"/>
        </w:rPr>
      </w:pPr>
      <w:r>
        <w:rPr>
          <w:sz w:val="18"/>
          <w:szCs w:val="18"/>
        </w:rPr>
        <w:t>-looking at the future which means the process of forecasting and planning a central activity of management</w:t>
      </w:r>
    </w:p>
    <w:p w:rsidR="00FE438B" w:rsidRDefault="00FE438B" w:rsidP="004D7194">
      <w:pPr>
        <w:spacing w:after="0" w:line="240" w:lineRule="auto"/>
        <w:rPr>
          <w:sz w:val="18"/>
          <w:szCs w:val="18"/>
        </w:rPr>
      </w:pPr>
      <w:r>
        <w:rPr>
          <w:sz w:val="18"/>
          <w:szCs w:val="18"/>
        </w:rPr>
        <w:t>-management must therefore assess the future and make provision for it</w:t>
      </w:r>
    </w:p>
    <w:p w:rsidR="00FE438B" w:rsidRDefault="00FE438B" w:rsidP="004D7194">
      <w:pPr>
        <w:spacing w:after="0" w:line="240" w:lineRule="auto"/>
        <w:rPr>
          <w:sz w:val="18"/>
          <w:szCs w:val="18"/>
        </w:rPr>
      </w:pPr>
      <w:r>
        <w:rPr>
          <w:sz w:val="18"/>
          <w:szCs w:val="18"/>
        </w:rPr>
        <w:t>-for organization to work effectively therefore, such an organization needs a plan which has four characteristics; unity, continuity, flexibility, and precision</w:t>
      </w:r>
    </w:p>
    <w:p w:rsidR="00B56383" w:rsidRDefault="00B56383" w:rsidP="004D7194">
      <w:pPr>
        <w:spacing w:after="0" w:line="240" w:lineRule="auto"/>
        <w:rPr>
          <w:sz w:val="18"/>
          <w:szCs w:val="18"/>
        </w:rPr>
      </w:pPr>
    </w:p>
    <w:p w:rsidR="00B56383" w:rsidRDefault="00B56383" w:rsidP="004D7194">
      <w:pPr>
        <w:spacing w:after="0" w:line="240" w:lineRule="auto"/>
        <w:rPr>
          <w:sz w:val="18"/>
          <w:szCs w:val="18"/>
        </w:rPr>
      </w:pPr>
      <w:r>
        <w:rPr>
          <w:sz w:val="18"/>
          <w:szCs w:val="18"/>
        </w:rPr>
        <w:t>-making sure that the objective of each path of the organization are securely joined together</w:t>
      </w:r>
    </w:p>
    <w:p w:rsidR="00B56383" w:rsidRDefault="00B56383" w:rsidP="004D7194">
      <w:pPr>
        <w:spacing w:after="0" w:line="240" w:lineRule="auto"/>
        <w:rPr>
          <w:sz w:val="18"/>
          <w:szCs w:val="18"/>
        </w:rPr>
      </w:pPr>
      <w:r>
        <w:rPr>
          <w:sz w:val="18"/>
          <w:szCs w:val="18"/>
        </w:rPr>
        <w:t>-using both short and long term forecasting make sure that there is continuity in their approach</w:t>
      </w:r>
    </w:p>
    <w:p w:rsidR="00B56383" w:rsidRDefault="00B56383" w:rsidP="004D7194">
      <w:pPr>
        <w:spacing w:after="0" w:line="240" w:lineRule="auto"/>
        <w:rPr>
          <w:sz w:val="18"/>
          <w:szCs w:val="18"/>
        </w:rPr>
      </w:pPr>
      <w:r>
        <w:rPr>
          <w:sz w:val="18"/>
          <w:szCs w:val="18"/>
        </w:rPr>
        <w:t>-being able to adapt their plan in the light of changing circumstances</w:t>
      </w:r>
    </w:p>
    <w:p w:rsidR="00B56383" w:rsidRDefault="00B56383" w:rsidP="004D7194">
      <w:pPr>
        <w:spacing w:after="0" w:line="240" w:lineRule="auto"/>
        <w:rPr>
          <w:sz w:val="18"/>
          <w:szCs w:val="18"/>
        </w:rPr>
      </w:pPr>
      <w:r>
        <w:rPr>
          <w:sz w:val="18"/>
          <w:szCs w:val="18"/>
        </w:rPr>
        <w:t>-attempting to accurately predict course of action all things being equal</w:t>
      </w:r>
    </w:p>
    <w:p w:rsidR="00EA7429" w:rsidRDefault="00EA7429" w:rsidP="004D7194">
      <w:pPr>
        <w:spacing w:after="0" w:line="240" w:lineRule="auto"/>
        <w:rPr>
          <w:sz w:val="18"/>
          <w:szCs w:val="18"/>
        </w:rPr>
      </w:pPr>
    </w:p>
    <w:p w:rsidR="00EA7429" w:rsidRDefault="00EA7429" w:rsidP="00EA7429">
      <w:pPr>
        <w:spacing w:after="0" w:line="240" w:lineRule="auto"/>
        <w:rPr>
          <w:sz w:val="18"/>
          <w:szCs w:val="18"/>
        </w:rPr>
      </w:pPr>
      <w:proofErr w:type="spellStart"/>
      <w:r>
        <w:rPr>
          <w:sz w:val="18"/>
          <w:szCs w:val="18"/>
        </w:rPr>
        <w:t>Fayol’s</w:t>
      </w:r>
      <w:proofErr w:type="spellEnd"/>
      <w:r>
        <w:rPr>
          <w:sz w:val="18"/>
          <w:szCs w:val="18"/>
        </w:rPr>
        <w:t xml:space="preserve"> Fourteen Principles</w:t>
      </w:r>
    </w:p>
    <w:p w:rsidR="00EA7429" w:rsidRDefault="00EA7429" w:rsidP="004D7194">
      <w:pPr>
        <w:spacing w:after="0" w:line="240" w:lineRule="auto"/>
        <w:rPr>
          <w:sz w:val="18"/>
          <w:szCs w:val="18"/>
        </w:rPr>
      </w:pPr>
      <w:r>
        <w:rPr>
          <w:sz w:val="18"/>
          <w:szCs w:val="18"/>
        </w:rPr>
        <w:t>-course pack</w:t>
      </w:r>
    </w:p>
    <w:p w:rsidR="00604458" w:rsidRDefault="00604458" w:rsidP="004D7194">
      <w:pPr>
        <w:spacing w:after="0" w:line="240" w:lineRule="auto"/>
        <w:rPr>
          <w:sz w:val="18"/>
          <w:szCs w:val="18"/>
        </w:rPr>
      </w:pPr>
    </w:p>
    <w:p w:rsidR="00604458" w:rsidRDefault="00604458" w:rsidP="004D7194">
      <w:pPr>
        <w:spacing w:after="0" w:line="240" w:lineRule="auto"/>
        <w:rPr>
          <w:sz w:val="18"/>
          <w:szCs w:val="18"/>
        </w:rPr>
      </w:pPr>
      <w:r>
        <w:rPr>
          <w:sz w:val="18"/>
          <w:szCs w:val="18"/>
        </w:rPr>
        <w:t xml:space="preserve">Luther </w:t>
      </w:r>
      <w:proofErr w:type="spellStart"/>
      <w:r>
        <w:rPr>
          <w:sz w:val="18"/>
          <w:szCs w:val="18"/>
        </w:rPr>
        <w:t>Gulick</w:t>
      </w:r>
      <w:proofErr w:type="spellEnd"/>
    </w:p>
    <w:p w:rsidR="002E4F03" w:rsidRDefault="00F47B66" w:rsidP="004D7194">
      <w:pPr>
        <w:spacing w:after="0" w:line="240" w:lineRule="auto"/>
        <w:rPr>
          <w:sz w:val="18"/>
          <w:szCs w:val="18"/>
        </w:rPr>
      </w:pPr>
      <w:r>
        <w:rPr>
          <w:sz w:val="18"/>
          <w:szCs w:val="18"/>
        </w:rPr>
        <w:t xml:space="preserve">-to </w:t>
      </w:r>
      <w:proofErr w:type="spellStart"/>
      <w:r>
        <w:rPr>
          <w:sz w:val="18"/>
          <w:szCs w:val="18"/>
        </w:rPr>
        <w:t>Gulick</w:t>
      </w:r>
      <w:proofErr w:type="spellEnd"/>
      <w:r>
        <w:rPr>
          <w:sz w:val="18"/>
          <w:szCs w:val="18"/>
        </w:rPr>
        <w:t>, the division of work is the foundation of organization</w:t>
      </w:r>
    </w:p>
    <w:p w:rsidR="00F47B66" w:rsidRDefault="00F47B66" w:rsidP="004D7194">
      <w:pPr>
        <w:spacing w:after="0" w:line="240" w:lineRule="auto"/>
        <w:rPr>
          <w:sz w:val="18"/>
          <w:szCs w:val="18"/>
        </w:rPr>
      </w:pPr>
      <w:r>
        <w:rPr>
          <w:sz w:val="18"/>
          <w:szCs w:val="18"/>
        </w:rPr>
        <w:t>-focuses his analysis on how the achieve coordination</w:t>
      </w:r>
    </w:p>
    <w:p w:rsidR="00F47B66" w:rsidRDefault="00F47B66" w:rsidP="004D7194">
      <w:pPr>
        <w:spacing w:after="0" w:line="240" w:lineRule="auto"/>
        <w:rPr>
          <w:sz w:val="18"/>
          <w:szCs w:val="18"/>
        </w:rPr>
      </w:pPr>
      <w:r>
        <w:rPr>
          <w:sz w:val="18"/>
          <w:szCs w:val="18"/>
        </w:rPr>
        <w:t>-according to him, organization as a way of coordination requires the establishment as a system of authority whereby the central purpose or objective of that organization is translated into reality through the combined efforts of many specialists, each working in his or her own field at a particular time and place</w:t>
      </w:r>
    </w:p>
    <w:p w:rsidR="00130929" w:rsidRDefault="00130929" w:rsidP="004D7194">
      <w:pPr>
        <w:spacing w:after="0" w:line="240" w:lineRule="auto"/>
        <w:rPr>
          <w:sz w:val="18"/>
          <w:szCs w:val="18"/>
        </w:rPr>
      </w:pPr>
      <w:r>
        <w:rPr>
          <w:sz w:val="18"/>
          <w:szCs w:val="18"/>
        </w:rPr>
        <w:t>-in the public sector, coordination entails four main steps</w:t>
      </w:r>
    </w:p>
    <w:p w:rsidR="00130929" w:rsidRDefault="00130929" w:rsidP="004D7194">
      <w:pPr>
        <w:spacing w:after="0" w:line="240" w:lineRule="auto"/>
        <w:rPr>
          <w:sz w:val="18"/>
          <w:szCs w:val="18"/>
        </w:rPr>
      </w:pPr>
      <w:r>
        <w:rPr>
          <w:sz w:val="18"/>
          <w:szCs w:val="18"/>
        </w:rPr>
        <w:tab/>
        <w:t>-identifying a basic task such as providing good drinking water</w:t>
      </w:r>
    </w:p>
    <w:p w:rsidR="00130929" w:rsidRDefault="00130929" w:rsidP="004D7194">
      <w:pPr>
        <w:spacing w:after="0" w:line="240" w:lineRule="auto"/>
        <w:rPr>
          <w:sz w:val="18"/>
          <w:szCs w:val="18"/>
        </w:rPr>
      </w:pPr>
      <w:r>
        <w:rPr>
          <w:sz w:val="18"/>
          <w:szCs w:val="18"/>
        </w:rPr>
        <w:tab/>
        <w:t>-appointing a director to see that the task is carried out</w:t>
      </w:r>
    </w:p>
    <w:p w:rsidR="00130929" w:rsidRDefault="00130929" w:rsidP="004D7194">
      <w:pPr>
        <w:spacing w:after="0" w:line="240" w:lineRule="auto"/>
        <w:rPr>
          <w:sz w:val="18"/>
          <w:szCs w:val="18"/>
        </w:rPr>
      </w:pPr>
      <w:r>
        <w:rPr>
          <w:sz w:val="18"/>
          <w:szCs w:val="18"/>
        </w:rPr>
        <w:tab/>
        <w:t xml:space="preserve">-determining a number and nature of specialized work units into which the task will have to be divided and </w:t>
      </w:r>
      <w:r>
        <w:rPr>
          <w:sz w:val="18"/>
          <w:szCs w:val="18"/>
        </w:rPr>
        <w:tab/>
        <w:t xml:space="preserve">establishing and perfecting the structure of authority between the director and the ultimate work subdivisions (he </w:t>
      </w:r>
      <w:r>
        <w:rPr>
          <w:sz w:val="18"/>
          <w:szCs w:val="18"/>
        </w:rPr>
        <w:tab/>
        <w:t>referred to this process and departmentalization)</w:t>
      </w:r>
    </w:p>
    <w:p w:rsidR="00130929" w:rsidRPr="004F36B1" w:rsidRDefault="00130929" w:rsidP="004D7194">
      <w:pPr>
        <w:spacing w:after="0" w:line="240" w:lineRule="auto"/>
        <w:rPr>
          <w:sz w:val="18"/>
          <w:szCs w:val="18"/>
        </w:rPr>
      </w:pPr>
      <w:r>
        <w:rPr>
          <w:sz w:val="18"/>
          <w:szCs w:val="18"/>
        </w:rPr>
        <w:tab/>
      </w:r>
      <w:r>
        <w:rPr>
          <w:sz w:val="18"/>
          <w:szCs w:val="18"/>
        </w:rPr>
        <w:tab/>
        <w:t>-this reflects the scalar principle</w:t>
      </w:r>
    </w:p>
    <w:sectPr w:rsidR="00130929" w:rsidRPr="004F36B1" w:rsidSect="00D53085">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E0002AE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doNotDisplayPageBoundaries/>
  <w:proofState w:spelling="clean" w:grammar="clean"/>
  <w:defaultTabStop w:val="720"/>
  <w:characterSpacingControl w:val="doNotCompress"/>
  <w:compat>
    <w:useFELayout/>
  </w:compat>
  <w:rsids>
    <w:rsidRoot w:val="004D7194"/>
    <w:rsid w:val="00097A10"/>
    <w:rsid w:val="00130929"/>
    <w:rsid w:val="00264DAF"/>
    <w:rsid w:val="002E4F03"/>
    <w:rsid w:val="003B37A9"/>
    <w:rsid w:val="004058C5"/>
    <w:rsid w:val="004D7194"/>
    <w:rsid w:val="004F36B1"/>
    <w:rsid w:val="00565E63"/>
    <w:rsid w:val="005914CE"/>
    <w:rsid w:val="005E5AF8"/>
    <w:rsid w:val="00604458"/>
    <w:rsid w:val="008A7B62"/>
    <w:rsid w:val="00906B0E"/>
    <w:rsid w:val="00923CDD"/>
    <w:rsid w:val="00927600"/>
    <w:rsid w:val="00A26B7B"/>
    <w:rsid w:val="00B56383"/>
    <w:rsid w:val="00C45F80"/>
    <w:rsid w:val="00D53085"/>
    <w:rsid w:val="00D8792D"/>
    <w:rsid w:val="00EA7429"/>
    <w:rsid w:val="00F47B66"/>
    <w:rsid w:val="00FE438B"/>
  </w:rsids>
  <m:mathPr>
    <m:mathFont m:val="Cambria Math"/>
    <m:brkBin m:val="before"/>
    <m:brkBinSub m:val="--"/>
    <m:smallFrac m:val="off"/>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08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610</TotalTime>
  <Pages>1</Pages>
  <Words>996</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Isaac</dc:creator>
  <cp:lastModifiedBy>Isaac</cp:lastModifiedBy>
  <cp:revision>9</cp:revision>
  <dcterms:created xsi:type="dcterms:W3CDTF">2011-01-27T13:37:00Z</dcterms:created>
  <dcterms:modified xsi:type="dcterms:W3CDTF">2011-02-17T10:47:00Z</dcterms:modified>
</cp:coreProperties>
</file>